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06A" w:rsidRPr="00D32878" w:rsidRDefault="00623A6B" w:rsidP="00D328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878">
        <w:rPr>
          <w:rFonts w:ascii="Times New Roman" w:hAnsi="Times New Roman" w:cs="Times New Roman"/>
          <w:b/>
          <w:sz w:val="24"/>
          <w:szCs w:val="24"/>
        </w:rPr>
        <w:t>Индивидуально-образовательный маршрут как инструмент повышения качества подготовки обучающихся к ГИА</w:t>
      </w:r>
    </w:p>
    <w:p w:rsidR="00623A6B" w:rsidRPr="00D32878" w:rsidRDefault="00623A6B" w:rsidP="00D32878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D32878">
        <w:rPr>
          <w:rFonts w:ascii="Times New Roman" w:hAnsi="Times New Roman" w:cs="Times New Roman"/>
          <w:i/>
          <w:sz w:val="24"/>
          <w:szCs w:val="24"/>
        </w:rPr>
        <w:t>Подготовила</w:t>
      </w:r>
    </w:p>
    <w:p w:rsidR="00623A6B" w:rsidRPr="00D32878" w:rsidRDefault="00623A6B" w:rsidP="00D32878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D32878">
        <w:rPr>
          <w:rFonts w:ascii="Times New Roman" w:hAnsi="Times New Roman" w:cs="Times New Roman"/>
          <w:i/>
          <w:sz w:val="24"/>
          <w:szCs w:val="24"/>
        </w:rPr>
        <w:t>учитель химии МБОУ "СОШ №5</w:t>
      </w:r>
    </w:p>
    <w:p w:rsidR="00623A6B" w:rsidRPr="00D32878" w:rsidRDefault="00623A6B" w:rsidP="00D32878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D32878">
        <w:rPr>
          <w:rFonts w:ascii="Times New Roman" w:hAnsi="Times New Roman" w:cs="Times New Roman"/>
          <w:i/>
          <w:sz w:val="24"/>
          <w:szCs w:val="24"/>
        </w:rPr>
        <w:t xml:space="preserve">имени А.Н. </w:t>
      </w:r>
      <w:proofErr w:type="spellStart"/>
      <w:r w:rsidRPr="00D32878">
        <w:rPr>
          <w:rFonts w:ascii="Times New Roman" w:hAnsi="Times New Roman" w:cs="Times New Roman"/>
          <w:i/>
          <w:sz w:val="24"/>
          <w:szCs w:val="24"/>
        </w:rPr>
        <w:t>Лавкова</w:t>
      </w:r>
      <w:proofErr w:type="spellEnd"/>
      <w:r w:rsidRPr="00D32878">
        <w:rPr>
          <w:rFonts w:ascii="Times New Roman" w:hAnsi="Times New Roman" w:cs="Times New Roman"/>
          <w:i/>
          <w:sz w:val="24"/>
          <w:szCs w:val="24"/>
        </w:rPr>
        <w:t>"</w:t>
      </w:r>
    </w:p>
    <w:p w:rsidR="00623A6B" w:rsidRPr="00D32878" w:rsidRDefault="00623A6B" w:rsidP="00D32878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D32878">
        <w:rPr>
          <w:rFonts w:ascii="Times New Roman" w:hAnsi="Times New Roman" w:cs="Times New Roman"/>
          <w:i/>
          <w:sz w:val="24"/>
          <w:szCs w:val="24"/>
        </w:rPr>
        <w:t>Лунева Е.А.</w:t>
      </w:r>
    </w:p>
    <w:p w:rsidR="00D32878" w:rsidRPr="00D32878" w:rsidRDefault="00D32878" w:rsidP="00D3287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32878" w:rsidRPr="00D32878" w:rsidRDefault="00D32878" w:rsidP="00D32878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D3287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"…</w:t>
      </w:r>
      <w:r w:rsidRPr="00D32878">
        <w:rPr>
          <w:rFonts w:ascii="Times New Roman" w:eastAsia="Times New Roman" w:hAnsi="Times New Roman" w:cs="Times New Roman"/>
          <w:i/>
          <w:iCs/>
          <w:sz w:val="24"/>
          <w:szCs w:val="24"/>
        </w:rPr>
        <w:t>Ребенок, никогда не познавший радости труда в учении, не переживший гордости от того, что трудности преодолены, теряет желание и интерес учиться…»</w:t>
      </w:r>
      <w:r w:rsidRPr="00D32878">
        <w:rPr>
          <w:rFonts w:ascii="Times New Roman" w:eastAsia="Times New Roman" w:hAnsi="Times New Roman" w:cs="Times New Roman"/>
          <w:sz w:val="24"/>
          <w:szCs w:val="24"/>
        </w:rPr>
        <w:br/>
      </w:r>
      <w:r w:rsidRPr="00D3287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К.Д. Ушинский</w:t>
      </w:r>
    </w:p>
    <w:p w:rsidR="00D32878" w:rsidRPr="00D32878" w:rsidRDefault="00D32878" w:rsidP="00D3287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32878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</w:p>
    <w:p w:rsidR="00623A6B" w:rsidRPr="00623A6B" w:rsidRDefault="00623A6B" w:rsidP="00D328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2878">
        <w:rPr>
          <w:rFonts w:ascii="Times New Roman" w:eastAsia="Times New Roman" w:hAnsi="Times New Roman" w:cs="Times New Roman"/>
          <w:sz w:val="24"/>
          <w:szCs w:val="24"/>
        </w:rPr>
        <w:tab/>
        <w:t>Согласно  Федеральному закону от 29 декабря 2012 года № 273- ФЗ «Об образовании в Российской Федерации» система образования должна обеспечивать «…качественное образование, самоопределение личности, создавать  условия для ее реализации, формирование человека и гражданина, интегрированного в современное ему общество и нацеленного на совершенствование этого общества». </w:t>
      </w:r>
    </w:p>
    <w:p w:rsidR="00623A6B" w:rsidRPr="00623A6B" w:rsidRDefault="00623A6B" w:rsidP="00D328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2878">
        <w:rPr>
          <w:rFonts w:ascii="Times New Roman" w:eastAsia="Times New Roman" w:hAnsi="Times New Roman" w:cs="Times New Roman"/>
          <w:sz w:val="24"/>
          <w:szCs w:val="24"/>
        </w:rPr>
        <w:t>        В настоящее время эффективность деятельности всей системы образования напрямую связана с результатами государственной итоговой аттестации выпускников  9,11  классов.</w:t>
      </w:r>
      <w:r w:rsidRPr="00623A6B">
        <w:rPr>
          <w:rFonts w:ascii="Times New Roman" w:eastAsia="Times New Roman" w:hAnsi="Times New Roman" w:cs="Times New Roman"/>
          <w:sz w:val="24"/>
          <w:szCs w:val="24"/>
        </w:rPr>
        <w:br/>
      </w:r>
      <w:r w:rsidRPr="00D32878">
        <w:rPr>
          <w:rFonts w:ascii="Times New Roman" w:eastAsia="Times New Roman" w:hAnsi="Times New Roman" w:cs="Times New Roman"/>
          <w:sz w:val="24"/>
          <w:szCs w:val="24"/>
        </w:rPr>
        <w:t xml:space="preserve">      Не секрет, что во все времена о работе школы и её педагогов судили по двум критериям: успеваемость и качество, в настоящий момент появился ещё один критерий – это успешная сдача в 9 классе - ОГЭ и в 11 классе -  ЕГЭ. Педагоги прикладывают немало усилий, чтобы эти показатели были как можно лучше, используя при этом множество форм и методов работы с учащимися. </w:t>
      </w:r>
    </w:p>
    <w:p w:rsidR="00623A6B" w:rsidRPr="00623A6B" w:rsidRDefault="00623A6B" w:rsidP="00D328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2878">
        <w:rPr>
          <w:rFonts w:ascii="Times New Roman" w:eastAsia="Times New Roman" w:hAnsi="Times New Roman" w:cs="Times New Roman"/>
          <w:sz w:val="24"/>
          <w:szCs w:val="24"/>
        </w:rPr>
        <w:t xml:space="preserve">        Надежным результативным средством подготовки к итоговой аттестации этих школьников и обеспечения им возможности успешно её пройти является работа по индивидуальным образовательным маршрутам (ИОМ). Разработка и реализация индивидуальных маршрутов является ключевой идеей. </w:t>
      </w:r>
    </w:p>
    <w:p w:rsidR="00623A6B" w:rsidRPr="00623A6B" w:rsidRDefault="00623A6B" w:rsidP="00D328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2878">
        <w:rPr>
          <w:rFonts w:ascii="Times New Roman" w:eastAsia="Times New Roman" w:hAnsi="Times New Roman" w:cs="Times New Roman"/>
          <w:sz w:val="24"/>
          <w:szCs w:val="24"/>
        </w:rPr>
        <w:t>       Работая в выпускных классах  убедилась, что для достижения положительных результатов на экзаменах необходима только индивидуальная работа с учащимися как в рамках конкретного урока, так и на дополнительных занятия</w:t>
      </w:r>
      <w:r w:rsidR="00EF5B51">
        <w:rPr>
          <w:rFonts w:ascii="Times New Roman" w:eastAsia="Times New Roman" w:hAnsi="Times New Roman" w:cs="Times New Roman"/>
          <w:sz w:val="24"/>
          <w:szCs w:val="24"/>
        </w:rPr>
        <w:t>х. Для целенаправленной работы</w:t>
      </w:r>
      <w:r w:rsidRPr="00D32878">
        <w:rPr>
          <w:rFonts w:ascii="Times New Roman" w:eastAsia="Times New Roman" w:hAnsi="Times New Roman" w:cs="Times New Roman"/>
          <w:sz w:val="24"/>
          <w:szCs w:val="24"/>
        </w:rPr>
        <w:t xml:space="preserve"> опробовала индивидуальный образ</w:t>
      </w:r>
      <w:r w:rsidR="00EF5B51">
        <w:rPr>
          <w:rFonts w:ascii="Times New Roman" w:eastAsia="Times New Roman" w:hAnsi="Times New Roman" w:cs="Times New Roman"/>
          <w:sz w:val="24"/>
          <w:szCs w:val="24"/>
        </w:rPr>
        <w:t>овательный маршрут для учащихся</w:t>
      </w:r>
      <w:r w:rsidRPr="00D32878">
        <w:rPr>
          <w:rFonts w:ascii="Times New Roman" w:eastAsia="Times New Roman" w:hAnsi="Times New Roman" w:cs="Times New Roman"/>
          <w:sz w:val="24"/>
          <w:szCs w:val="24"/>
        </w:rPr>
        <w:t>, обеспечивающую ученику позиции субъекта выбора, разработки, реализации образовательного стандарта при осуществлении учителем педагогической поддержки, сам</w:t>
      </w:r>
      <w:r w:rsidR="00EF5B51">
        <w:rPr>
          <w:rFonts w:ascii="Times New Roman" w:eastAsia="Times New Roman" w:hAnsi="Times New Roman" w:cs="Times New Roman"/>
          <w:sz w:val="24"/>
          <w:szCs w:val="24"/>
        </w:rPr>
        <w:t>оопределения и самореализации.</w:t>
      </w:r>
    </w:p>
    <w:p w:rsidR="00623A6B" w:rsidRPr="00623A6B" w:rsidRDefault="00EF5B51" w:rsidP="00D328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623A6B" w:rsidRPr="00D32878">
        <w:rPr>
          <w:rFonts w:ascii="Times New Roman" w:eastAsia="Times New Roman" w:hAnsi="Times New Roman" w:cs="Times New Roman"/>
          <w:sz w:val="24"/>
          <w:szCs w:val="24"/>
        </w:rPr>
        <w:t>Индивидуальный образовательный маршрут — это система, изучения, закрепления или повторения какой-либо темы, разработанная для конкретного ученика с учетом его психологических особенностей и уровня знаний. Такой маршрут может разрабатываться для слабого ученика, для сильного ученика, для часто болеющего ученика. </w:t>
      </w:r>
    </w:p>
    <w:p w:rsidR="00623A6B" w:rsidRPr="00623A6B" w:rsidRDefault="00623A6B" w:rsidP="00D328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2878">
        <w:rPr>
          <w:rFonts w:ascii="Times New Roman" w:eastAsia="Times New Roman" w:hAnsi="Times New Roman" w:cs="Times New Roman"/>
          <w:sz w:val="24"/>
          <w:szCs w:val="24"/>
        </w:rPr>
        <w:t>ИОМ – специфический метод индивидуального обучения, помогающий ликвидировать пробелы в знаниях, умениях, навыках учащихся, овладеть ключевыми образовательными технологиями, осуществить психолого-педагогическую поддержку ребёнка, а значит повысить уровень учебной мотивации.</w:t>
      </w:r>
      <w:r w:rsidRPr="00623A6B">
        <w:rPr>
          <w:rFonts w:ascii="Times New Roman" w:eastAsia="Times New Roman" w:hAnsi="Times New Roman" w:cs="Times New Roman"/>
          <w:sz w:val="24"/>
          <w:szCs w:val="24"/>
        </w:rPr>
        <w:br/>
      </w:r>
      <w:r w:rsidRPr="00D32878">
        <w:rPr>
          <w:rFonts w:ascii="Times New Roman" w:eastAsia="Times New Roman" w:hAnsi="Times New Roman" w:cs="Times New Roman"/>
          <w:sz w:val="24"/>
          <w:szCs w:val="24"/>
        </w:rPr>
        <w:t xml:space="preserve">Обеспечение в школе реализации индивидуально-образовательных маршрутов учащихся – это попытка решения проблемы развития личности, её готовности к выбору, определению цели и смысла жизни через содержание образования. Это попытка увидеть учебный процесс с позиции ученика. Результатом такой работы с индивидуально-образовательными маршрутами учеников должна стать положительная динамика качества обучения в классе, повышение уровня </w:t>
      </w:r>
      <w:proofErr w:type="spellStart"/>
      <w:r w:rsidRPr="00D32878">
        <w:rPr>
          <w:rFonts w:ascii="Times New Roman" w:eastAsia="Times New Roman" w:hAnsi="Times New Roman" w:cs="Times New Roman"/>
          <w:sz w:val="24"/>
          <w:szCs w:val="24"/>
        </w:rPr>
        <w:t>общеучебных</w:t>
      </w:r>
      <w:proofErr w:type="spellEnd"/>
      <w:r w:rsidRPr="00D32878">
        <w:rPr>
          <w:rFonts w:ascii="Times New Roman" w:eastAsia="Times New Roman" w:hAnsi="Times New Roman" w:cs="Times New Roman"/>
          <w:sz w:val="24"/>
          <w:szCs w:val="24"/>
        </w:rPr>
        <w:t xml:space="preserve"> умений и навыков (логических и коммуникативных), знаний и умений </w:t>
      </w:r>
      <w:proofErr w:type="spellStart"/>
      <w:r w:rsidRPr="00D32878">
        <w:rPr>
          <w:rFonts w:ascii="Times New Roman" w:eastAsia="Times New Roman" w:hAnsi="Times New Roman" w:cs="Times New Roman"/>
          <w:sz w:val="24"/>
          <w:szCs w:val="24"/>
        </w:rPr>
        <w:t>целеполагания</w:t>
      </w:r>
      <w:proofErr w:type="spellEnd"/>
      <w:r w:rsidRPr="00D32878">
        <w:rPr>
          <w:rFonts w:ascii="Times New Roman" w:eastAsia="Times New Roman" w:hAnsi="Times New Roman" w:cs="Times New Roman"/>
          <w:sz w:val="24"/>
          <w:szCs w:val="24"/>
        </w:rPr>
        <w:t>, планирования, анализа, рефлексии, самооценки учебно-познавательной деятельности.</w:t>
      </w:r>
      <w:r w:rsidRPr="00623A6B">
        <w:rPr>
          <w:rFonts w:ascii="Times New Roman" w:eastAsia="Times New Roman" w:hAnsi="Times New Roman" w:cs="Times New Roman"/>
          <w:sz w:val="24"/>
          <w:szCs w:val="24"/>
        </w:rPr>
        <w:br/>
      </w:r>
      <w:r w:rsidRPr="00D32878">
        <w:rPr>
          <w:rFonts w:ascii="Times New Roman" w:eastAsia="Times New Roman" w:hAnsi="Times New Roman" w:cs="Times New Roman"/>
          <w:sz w:val="24"/>
          <w:szCs w:val="24"/>
        </w:rPr>
        <w:tab/>
        <w:t>С индивидуально образовательным маршрутом учащихся, оформленным в виде</w:t>
      </w:r>
      <w:r w:rsidR="00EF5B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32878">
        <w:rPr>
          <w:rFonts w:ascii="Times New Roman" w:eastAsia="Times New Roman" w:hAnsi="Times New Roman" w:cs="Times New Roman"/>
          <w:sz w:val="24"/>
          <w:szCs w:val="24"/>
        </w:rPr>
        <w:t xml:space="preserve">мониторинговой папки, я работаю на протяжении </w:t>
      </w:r>
      <w:r w:rsidR="00D32878" w:rsidRPr="00D32878">
        <w:rPr>
          <w:rFonts w:ascii="Times New Roman" w:eastAsia="Times New Roman" w:hAnsi="Times New Roman" w:cs="Times New Roman"/>
          <w:sz w:val="24"/>
          <w:szCs w:val="24"/>
        </w:rPr>
        <w:t>нескольких</w:t>
      </w:r>
      <w:r w:rsidRPr="00D32878">
        <w:rPr>
          <w:rFonts w:ascii="Times New Roman" w:eastAsia="Times New Roman" w:hAnsi="Times New Roman" w:cs="Times New Roman"/>
          <w:sz w:val="24"/>
          <w:szCs w:val="24"/>
        </w:rPr>
        <w:t xml:space="preserve"> лет. Первоначально это </w:t>
      </w:r>
      <w:r w:rsidRPr="00D32878">
        <w:rPr>
          <w:rFonts w:ascii="Times New Roman" w:eastAsia="Times New Roman" w:hAnsi="Times New Roman" w:cs="Times New Roman"/>
          <w:sz w:val="24"/>
          <w:szCs w:val="24"/>
        </w:rPr>
        <w:lastRenderedPageBreak/>
        <w:t>даже было</w:t>
      </w:r>
      <w:r w:rsidR="00D32878" w:rsidRPr="00D32878">
        <w:rPr>
          <w:rFonts w:ascii="Times New Roman" w:eastAsia="Times New Roman" w:hAnsi="Times New Roman" w:cs="Times New Roman"/>
          <w:sz w:val="24"/>
          <w:szCs w:val="24"/>
        </w:rPr>
        <w:t xml:space="preserve"> т</w:t>
      </w:r>
      <w:r w:rsidRPr="00D32878">
        <w:rPr>
          <w:rFonts w:ascii="Times New Roman" w:eastAsia="Times New Roman" w:hAnsi="Times New Roman" w:cs="Times New Roman"/>
          <w:sz w:val="24"/>
          <w:szCs w:val="24"/>
        </w:rPr>
        <w:t>рудно назвать папкой. Все умещалось на один лист, в котором дети отмечали только плюсы и</w:t>
      </w:r>
      <w:r w:rsidR="00D32878" w:rsidRPr="00D328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32878">
        <w:rPr>
          <w:rFonts w:ascii="Times New Roman" w:eastAsia="Times New Roman" w:hAnsi="Times New Roman" w:cs="Times New Roman"/>
          <w:sz w:val="24"/>
          <w:szCs w:val="24"/>
        </w:rPr>
        <w:t>минусы выполнения того или иного задания. Методом проб и ошибок структуру ИОМ изменяла, добавляя все новые и новые структурные единицы</w:t>
      </w:r>
      <w:r w:rsidR="00D32878" w:rsidRPr="00D3287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23A6B" w:rsidRPr="00623A6B" w:rsidRDefault="00623A6B" w:rsidP="00D328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2878">
        <w:rPr>
          <w:rFonts w:ascii="Times New Roman" w:eastAsia="Times New Roman" w:hAnsi="Times New Roman" w:cs="Times New Roman"/>
          <w:sz w:val="24"/>
          <w:szCs w:val="24"/>
        </w:rPr>
        <w:t>     Логическая структура проектирования образовательного маршрута включает в себя следующие этапы:</w:t>
      </w:r>
    </w:p>
    <w:p w:rsidR="00623A6B" w:rsidRPr="00623A6B" w:rsidRDefault="00623A6B" w:rsidP="00D328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2878">
        <w:rPr>
          <w:rFonts w:ascii="Times New Roman" w:eastAsia="Times New Roman" w:hAnsi="Times New Roman" w:cs="Times New Roman"/>
          <w:sz w:val="24"/>
          <w:szCs w:val="24"/>
        </w:rPr>
        <w:t>1 этап – Распределение учащихся по уровням знаний:</w:t>
      </w:r>
    </w:p>
    <w:p w:rsidR="00623A6B" w:rsidRPr="00623A6B" w:rsidRDefault="00623A6B" w:rsidP="00D32878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D32878">
        <w:rPr>
          <w:rFonts w:ascii="Times New Roman" w:eastAsia="Times New Roman" w:hAnsi="Times New Roman" w:cs="Times New Roman"/>
          <w:sz w:val="24"/>
          <w:szCs w:val="24"/>
        </w:rPr>
        <w:t>Высокий;</w:t>
      </w:r>
    </w:p>
    <w:p w:rsidR="00623A6B" w:rsidRPr="00623A6B" w:rsidRDefault="00623A6B" w:rsidP="00D32878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D32878">
        <w:rPr>
          <w:rFonts w:ascii="Times New Roman" w:eastAsia="Times New Roman" w:hAnsi="Times New Roman" w:cs="Times New Roman"/>
          <w:sz w:val="24"/>
          <w:szCs w:val="24"/>
        </w:rPr>
        <w:t>Средний ( «группа роста»);</w:t>
      </w:r>
    </w:p>
    <w:p w:rsidR="00623A6B" w:rsidRPr="00623A6B" w:rsidRDefault="00623A6B" w:rsidP="00D32878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D32878">
        <w:rPr>
          <w:rFonts w:ascii="Times New Roman" w:eastAsia="Times New Roman" w:hAnsi="Times New Roman" w:cs="Times New Roman"/>
          <w:sz w:val="24"/>
          <w:szCs w:val="24"/>
        </w:rPr>
        <w:t>Низкий  ( «группа риска»).</w:t>
      </w:r>
    </w:p>
    <w:p w:rsidR="00623A6B" w:rsidRPr="00623A6B" w:rsidRDefault="00623A6B" w:rsidP="00D328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2878">
        <w:rPr>
          <w:rFonts w:ascii="Times New Roman" w:eastAsia="Times New Roman" w:hAnsi="Times New Roman" w:cs="Times New Roman"/>
          <w:sz w:val="24"/>
          <w:szCs w:val="24"/>
        </w:rPr>
        <w:t>2 этап - алгоритм создания  ИОМ :</w:t>
      </w:r>
    </w:p>
    <w:p w:rsidR="00623A6B" w:rsidRPr="00623A6B" w:rsidRDefault="00623A6B" w:rsidP="00D328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2878">
        <w:rPr>
          <w:rFonts w:ascii="Times New Roman" w:eastAsia="Times New Roman" w:hAnsi="Times New Roman" w:cs="Times New Roman"/>
          <w:sz w:val="24"/>
          <w:szCs w:val="24"/>
        </w:rPr>
        <w:t>– Постановка цели маршрута;</w:t>
      </w:r>
    </w:p>
    <w:p w:rsidR="00623A6B" w:rsidRPr="00623A6B" w:rsidRDefault="00623A6B" w:rsidP="00D328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2878">
        <w:rPr>
          <w:rFonts w:ascii="Times New Roman" w:eastAsia="Times New Roman" w:hAnsi="Times New Roman" w:cs="Times New Roman"/>
          <w:sz w:val="24"/>
          <w:szCs w:val="24"/>
        </w:rPr>
        <w:t>– Выбор способов реализации поставленной цели (форм и методов работы, форм и методов контроля);</w:t>
      </w:r>
    </w:p>
    <w:p w:rsidR="00623A6B" w:rsidRPr="00623A6B" w:rsidRDefault="00623A6B" w:rsidP="00D328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2878">
        <w:rPr>
          <w:rFonts w:ascii="Times New Roman" w:eastAsia="Times New Roman" w:hAnsi="Times New Roman" w:cs="Times New Roman"/>
          <w:sz w:val="24"/>
          <w:szCs w:val="24"/>
        </w:rPr>
        <w:t xml:space="preserve">– Оформление маршрутного листа. </w:t>
      </w:r>
    </w:p>
    <w:p w:rsidR="00623A6B" w:rsidRPr="00623A6B" w:rsidRDefault="00623A6B" w:rsidP="00D328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2878">
        <w:rPr>
          <w:rFonts w:ascii="Times New Roman" w:eastAsia="Times New Roman" w:hAnsi="Times New Roman" w:cs="Times New Roman"/>
          <w:sz w:val="24"/>
          <w:szCs w:val="24"/>
        </w:rPr>
        <w:t>3 этап - Подведение итогов – это диагностические работы. Если проблемы ликвидированы, маршрут закрывается, если нет – работа продолжается.</w:t>
      </w:r>
    </w:p>
    <w:p w:rsidR="00623A6B" w:rsidRPr="00623A6B" w:rsidRDefault="00623A6B" w:rsidP="00D328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2878">
        <w:rPr>
          <w:rFonts w:ascii="Times New Roman" w:eastAsia="Times New Roman" w:hAnsi="Times New Roman" w:cs="Times New Roman"/>
          <w:sz w:val="24"/>
          <w:szCs w:val="24"/>
        </w:rPr>
        <w:t xml:space="preserve">На 1 этапе -  необходимо выявить причины, по которым учащиеся отнесены к «группе риска». Это может быть и наличие пробелов по </w:t>
      </w:r>
      <w:r w:rsidR="00D32878" w:rsidRPr="00D32878">
        <w:rPr>
          <w:rFonts w:ascii="Times New Roman" w:eastAsia="Times New Roman" w:hAnsi="Times New Roman" w:cs="Times New Roman"/>
          <w:sz w:val="24"/>
          <w:szCs w:val="24"/>
        </w:rPr>
        <w:t>предмету</w:t>
      </w:r>
      <w:r w:rsidRPr="00D32878">
        <w:rPr>
          <w:rFonts w:ascii="Times New Roman" w:eastAsia="Times New Roman" w:hAnsi="Times New Roman" w:cs="Times New Roman"/>
          <w:sz w:val="24"/>
          <w:szCs w:val="24"/>
        </w:rPr>
        <w:t xml:space="preserve"> , и низкое качество мыслительной деятельности ребенка, и отсутствие у него мотивации к учению.</w:t>
      </w:r>
    </w:p>
    <w:p w:rsidR="00623A6B" w:rsidRPr="00623A6B" w:rsidRDefault="00623A6B" w:rsidP="00D328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2878">
        <w:rPr>
          <w:rFonts w:ascii="Times New Roman" w:eastAsia="Times New Roman" w:hAnsi="Times New Roman" w:cs="Times New Roman"/>
          <w:sz w:val="24"/>
          <w:szCs w:val="24"/>
        </w:rPr>
        <w:t>Существенную помощь на этом этапе могут оказать классный руководитель, родители учащегося. Знание конкретных причин отставания позволяет сформулировать цель образовательного маршрута:</w:t>
      </w:r>
    </w:p>
    <w:p w:rsidR="00623A6B" w:rsidRPr="00623A6B" w:rsidRDefault="00623A6B" w:rsidP="00D328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2878">
        <w:rPr>
          <w:rFonts w:ascii="Times New Roman" w:eastAsia="Times New Roman" w:hAnsi="Times New Roman" w:cs="Times New Roman"/>
          <w:sz w:val="24"/>
          <w:szCs w:val="24"/>
        </w:rPr>
        <w:t>1.Так, для учащихся с низким качеством мыслительной деятельности, но положительным отношением к учению – это будет одна цель, например, работа над преодолением пробелов в знаниях и умениях и работа по развитию основных мыслительных операций;</w:t>
      </w:r>
    </w:p>
    <w:p w:rsidR="00623A6B" w:rsidRPr="00623A6B" w:rsidRDefault="00623A6B" w:rsidP="00D328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2878">
        <w:rPr>
          <w:rFonts w:ascii="Times New Roman" w:eastAsia="Times New Roman" w:hAnsi="Times New Roman" w:cs="Times New Roman"/>
          <w:sz w:val="24"/>
          <w:szCs w:val="24"/>
        </w:rPr>
        <w:t>     2. для учащихся с высоким уровнем мыслительной деятельности, но отрицательным отношением к учению – другая цель, например, работа над формированием мотивации к учению и работа над преодолением пробелов в знаниях и умениях;</w:t>
      </w:r>
    </w:p>
    <w:p w:rsidR="00623A6B" w:rsidRPr="00623A6B" w:rsidRDefault="00623A6B" w:rsidP="00D328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2878">
        <w:rPr>
          <w:rFonts w:ascii="Times New Roman" w:eastAsia="Times New Roman" w:hAnsi="Times New Roman" w:cs="Times New Roman"/>
          <w:sz w:val="24"/>
          <w:szCs w:val="24"/>
        </w:rPr>
        <w:t>     3.для учащегося, имеющего существенные пробелы по  </w:t>
      </w:r>
      <w:r w:rsidR="00D32878" w:rsidRPr="00D32878">
        <w:rPr>
          <w:rFonts w:ascii="Times New Roman" w:eastAsia="Times New Roman" w:hAnsi="Times New Roman" w:cs="Times New Roman"/>
          <w:sz w:val="24"/>
          <w:szCs w:val="24"/>
        </w:rPr>
        <w:t>предмету</w:t>
      </w:r>
      <w:r w:rsidRPr="00D32878">
        <w:rPr>
          <w:rFonts w:ascii="Times New Roman" w:eastAsia="Times New Roman" w:hAnsi="Times New Roman" w:cs="Times New Roman"/>
          <w:sz w:val="24"/>
          <w:szCs w:val="24"/>
        </w:rPr>
        <w:t xml:space="preserve"> и не желающего учиться – третья цель. </w:t>
      </w:r>
    </w:p>
    <w:p w:rsidR="00623A6B" w:rsidRPr="00623A6B" w:rsidRDefault="00623A6B" w:rsidP="00D328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2878">
        <w:rPr>
          <w:rFonts w:ascii="Times New Roman" w:eastAsia="Times New Roman" w:hAnsi="Times New Roman" w:cs="Times New Roman"/>
          <w:sz w:val="24"/>
          <w:szCs w:val="24"/>
        </w:rPr>
        <w:t xml:space="preserve">Другими словами, при разработке маршрута должны учитываться уровень предметной подготовки ученика, характер образовательных запросов и интересов, состояние здоровья. Для учащихся «группы риска» маршрут должен, в первую очередь, носить компенсирующий характер, т.е. быть направлен на ликвидацию тех или иных пробелов, выявленных по результатам контрольных работ. </w:t>
      </w:r>
    </w:p>
    <w:p w:rsidR="00623A6B" w:rsidRPr="00623A6B" w:rsidRDefault="00623A6B" w:rsidP="00D328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2878">
        <w:rPr>
          <w:rFonts w:ascii="Times New Roman" w:eastAsia="Times New Roman" w:hAnsi="Times New Roman" w:cs="Times New Roman"/>
          <w:sz w:val="24"/>
          <w:szCs w:val="24"/>
        </w:rPr>
        <w:t>На 2 этапе при  создании  ИОМ следует придерживаться следующего алгоритма :</w:t>
      </w:r>
    </w:p>
    <w:p w:rsidR="00623A6B" w:rsidRPr="00623A6B" w:rsidRDefault="00623A6B" w:rsidP="00D328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2878">
        <w:rPr>
          <w:rFonts w:ascii="Times New Roman" w:eastAsia="Times New Roman" w:hAnsi="Times New Roman" w:cs="Times New Roman"/>
          <w:sz w:val="24"/>
          <w:szCs w:val="24"/>
        </w:rPr>
        <w:t>– постановка цели маршрута;</w:t>
      </w:r>
    </w:p>
    <w:p w:rsidR="00623A6B" w:rsidRPr="00623A6B" w:rsidRDefault="00623A6B" w:rsidP="00D328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2878">
        <w:rPr>
          <w:rFonts w:ascii="Times New Roman" w:eastAsia="Times New Roman" w:hAnsi="Times New Roman" w:cs="Times New Roman"/>
          <w:sz w:val="24"/>
          <w:szCs w:val="24"/>
        </w:rPr>
        <w:t>– выбор способов реализации поставленной цели (форм и методов работы, форм и методов контроля);</w:t>
      </w:r>
    </w:p>
    <w:p w:rsidR="00623A6B" w:rsidRPr="00623A6B" w:rsidRDefault="00623A6B" w:rsidP="00D328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2878">
        <w:rPr>
          <w:rFonts w:ascii="Times New Roman" w:eastAsia="Times New Roman" w:hAnsi="Times New Roman" w:cs="Times New Roman"/>
          <w:sz w:val="24"/>
          <w:szCs w:val="24"/>
        </w:rPr>
        <w:t xml:space="preserve">– оформление маршрутного листа. </w:t>
      </w:r>
    </w:p>
    <w:p w:rsidR="00D32878" w:rsidRPr="00D32878" w:rsidRDefault="00D32878" w:rsidP="00D3287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3287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Рекомендации педагогам  и родителям  воспитанника, обучающегося по индивидуальному образовательному маршруту</w:t>
      </w:r>
    </w:p>
    <w:p w:rsidR="00D32878" w:rsidRPr="00D32878" w:rsidRDefault="00D32878" w:rsidP="00D32878">
      <w:pPr>
        <w:spacing w:after="0" w:line="240" w:lineRule="auto"/>
        <w:ind w:hanging="36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2878">
        <w:rPr>
          <w:rFonts w:ascii="Times New Roman" w:eastAsia="Symbol" w:hAnsi="Times New Roman" w:cs="Times New Roman"/>
          <w:sz w:val="24"/>
          <w:szCs w:val="24"/>
        </w:rPr>
        <w:t>·</w:t>
      </w:r>
      <w:r w:rsidRPr="00D32878">
        <w:rPr>
          <w:rFonts w:ascii="Times New Roman" w:eastAsia="Symbol" w:hAnsi="Times New Roman" w:cs="Times New Roman"/>
          <w:sz w:val="14"/>
          <w:szCs w:val="14"/>
        </w:rPr>
        <w:t xml:space="preserve">       </w:t>
      </w:r>
      <w:r w:rsidRPr="00D32878">
        <w:rPr>
          <w:rFonts w:ascii="Times New Roman" w:eastAsia="Times New Roman" w:hAnsi="Times New Roman" w:cs="Times New Roman"/>
          <w:sz w:val="24"/>
          <w:szCs w:val="24"/>
        </w:rPr>
        <w:t>Не занимайтесь наставлениями, помогайте детям действовать независимо, не давайте прямых инструкций, относительно, чем они должны заниматься.</w:t>
      </w:r>
    </w:p>
    <w:p w:rsidR="00D32878" w:rsidRPr="00D32878" w:rsidRDefault="00D32878" w:rsidP="00D32878">
      <w:pPr>
        <w:spacing w:after="0" w:line="240" w:lineRule="auto"/>
        <w:ind w:hanging="36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2878">
        <w:rPr>
          <w:rFonts w:ascii="Times New Roman" w:eastAsia="Symbol" w:hAnsi="Times New Roman" w:cs="Times New Roman"/>
          <w:sz w:val="24"/>
          <w:szCs w:val="24"/>
        </w:rPr>
        <w:t>·</w:t>
      </w:r>
      <w:r w:rsidRPr="00D32878">
        <w:rPr>
          <w:rFonts w:ascii="Times New Roman" w:eastAsia="Symbol" w:hAnsi="Times New Roman" w:cs="Times New Roman"/>
          <w:sz w:val="14"/>
          <w:szCs w:val="14"/>
        </w:rPr>
        <w:t xml:space="preserve">       </w:t>
      </w:r>
      <w:r w:rsidRPr="00D32878">
        <w:rPr>
          <w:rFonts w:ascii="Times New Roman" w:eastAsia="Times New Roman" w:hAnsi="Times New Roman" w:cs="Times New Roman"/>
          <w:sz w:val="24"/>
          <w:szCs w:val="24"/>
        </w:rPr>
        <w:t>Не сдерживайте инициативы детей и не делайте за них то, что они могут сделать самостоятельно.</w:t>
      </w:r>
    </w:p>
    <w:p w:rsidR="00D32878" w:rsidRPr="00D32878" w:rsidRDefault="00D32878" w:rsidP="00D32878">
      <w:pPr>
        <w:spacing w:after="0" w:line="240" w:lineRule="auto"/>
        <w:ind w:hanging="36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2878">
        <w:rPr>
          <w:rFonts w:ascii="Times New Roman" w:eastAsia="Symbol" w:hAnsi="Times New Roman" w:cs="Times New Roman"/>
          <w:sz w:val="24"/>
          <w:szCs w:val="24"/>
        </w:rPr>
        <w:t>·</w:t>
      </w:r>
      <w:r w:rsidRPr="00D32878">
        <w:rPr>
          <w:rFonts w:ascii="Times New Roman" w:eastAsia="Symbol" w:hAnsi="Times New Roman" w:cs="Times New Roman"/>
          <w:sz w:val="14"/>
          <w:szCs w:val="14"/>
        </w:rPr>
        <w:t xml:space="preserve">       </w:t>
      </w:r>
      <w:r w:rsidRPr="00D32878">
        <w:rPr>
          <w:rFonts w:ascii="Times New Roman" w:eastAsia="Times New Roman" w:hAnsi="Times New Roman" w:cs="Times New Roman"/>
          <w:sz w:val="24"/>
          <w:szCs w:val="24"/>
        </w:rPr>
        <w:t xml:space="preserve">Научите ребенка прослеживать </w:t>
      </w:r>
      <w:proofErr w:type="spellStart"/>
      <w:r w:rsidRPr="00D32878">
        <w:rPr>
          <w:rFonts w:ascii="Times New Roman" w:eastAsia="Times New Roman" w:hAnsi="Times New Roman" w:cs="Times New Roman"/>
          <w:sz w:val="24"/>
          <w:szCs w:val="24"/>
        </w:rPr>
        <w:t>межпредметные</w:t>
      </w:r>
      <w:proofErr w:type="spellEnd"/>
      <w:r w:rsidRPr="00D32878">
        <w:rPr>
          <w:rFonts w:ascii="Times New Roman" w:eastAsia="Times New Roman" w:hAnsi="Times New Roman" w:cs="Times New Roman"/>
          <w:sz w:val="24"/>
          <w:szCs w:val="24"/>
        </w:rPr>
        <w:t xml:space="preserve"> связи и использовать знания, полученные при изучении других предметов.</w:t>
      </w:r>
    </w:p>
    <w:p w:rsidR="00D32878" w:rsidRPr="00D32878" w:rsidRDefault="00D32878" w:rsidP="00D32878">
      <w:pPr>
        <w:spacing w:after="0" w:line="240" w:lineRule="auto"/>
        <w:ind w:hanging="36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2878">
        <w:rPr>
          <w:rFonts w:ascii="Times New Roman" w:eastAsia="Symbol" w:hAnsi="Times New Roman" w:cs="Times New Roman"/>
          <w:sz w:val="24"/>
          <w:szCs w:val="24"/>
        </w:rPr>
        <w:t>·</w:t>
      </w:r>
      <w:r w:rsidRPr="00D32878">
        <w:rPr>
          <w:rFonts w:ascii="Times New Roman" w:eastAsia="Symbol" w:hAnsi="Times New Roman" w:cs="Times New Roman"/>
          <w:sz w:val="14"/>
          <w:szCs w:val="14"/>
        </w:rPr>
        <w:t xml:space="preserve">       </w:t>
      </w:r>
      <w:r w:rsidRPr="00D32878">
        <w:rPr>
          <w:rFonts w:ascii="Times New Roman" w:eastAsia="Times New Roman" w:hAnsi="Times New Roman" w:cs="Times New Roman"/>
          <w:sz w:val="24"/>
          <w:szCs w:val="24"/>
        </w:rPr>
        <w:t>Приучайте детей к навыкам самостоятельного решения проблем, исследования и анализы ситуаций.</w:t>
      </w:r>
    </w:p>
    <w:p w:rsidR="00D32878" w:rsidRPr="00D32878" w:rsidRDefault="00D32878" w:rsidP="00D32878">
      <w:pPr>
        <w:spacing w:after="0" w:line="240" w:lineRule="auto"/>
        <w:ind w:hanging="36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2878">
        <w:rPr>
          <w:rFonts w:ascii="Times New Roman" w:eastAsia="Symbol" w:hAnsi="Times New Roman" w:cs="Times New Roman"/>
          <w:sz w:val="24"/>
          <w:szCs w:val="24"/>
        </w:rPr>
        <w:t>·</w:t>
      </w:r>
      <w:r w:rsidRPr="00D32878">
        <w:rPr>
          <w:rFonts w:ascii="Times New Roman" w:eastAsia="Symbol" w:hAnsi="Times New Roman" w:cs="Times New Roman"/>
          <w:sz w:val="14"/>
          <w:szCs w:val="14"/>
        </w:rPr>
        <w:t xml:space="preserve">       </w:t>
      </w:r>
      <w:r w:rsidRPr="00D32878">
        <w:rPr>
          <w:rFonts w:ascii="Times New Roman" w:eastAsia="Times New Roman" w:hAnsi="Times New Roman" w:cs="Times New Roman"/>
          <w:sz w:val="24"/>
          <w:szCs w:val="24"/>
        </w:rPr>
        <w:t xml:space="preserve">Используйте трудные ситуации, возникшие у детей в школе или дома, как область приложения полученных навыков в решении задач. </w:t>
      </w:r>
    </w:p>
    <w:p w:rsidR="00D32878" w:rsidRPr="00D32878" w:rsidRDefault="00D32878" w:rsidP="00D32878">
      <w:pPr>
        <w:spacing w:after="0" w:line="240" w:lineRule="auto"/>
        <w:ind w:hanging="36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2878">
        <w:rPr>
          <w:rFonts w:ascii="Times New Roman" w:eastAsia="Symbol" w:hAnsi="Times New Roman" w:cs="Times New Roman"/>
          <w:sz w:val="24"/>
          <w:szCs w:val="24"/>
        </w:rPr>
        <w:lastRenderedPageBreak/>
        <w:t>·</w:t>
      </w:r>
      <w:r w:rsidRPr="00D32878">
        <w:rPr>
          <w:rFonts w:ascii="Times New Roman" w:eastAsia="Symbol" w:hAnsi="Times New Roman" w:cs="Times New Roman"/>
          <w:sz w:val="14"/>
          <w:szCs w:val="14"/>
        </w:rPr>
        <w:t xml:space="preserve">       </w:t>
      </w:r>
      <w:r w:rsidRPr="00D32878">
        <w:rPr>
          <w:rFonts w:ascii="Times New Roman" w:eastAsia="Times New Roman" w:hAnsi="Times New Roman" w:cs="Times New Roman"/>
          <w:sz w:val="24"/>
          <w:szCs w:val="24"/>
        </w:rPr>
        <w:t xml:space="preserve">Помогайте детям научиться управлять процессом усвоения знаний. </w:t>
      </w:r>
    </w:p>
    <w:p w:rsidR="00D32878" w:rsidRPr="00D32878" w:rsidRDefault="00D32878" w:rsidP="00D32878">
      <w:pPr>
        <w:spacing w:after="0" w:line="240" w:lineRule="auto"/>
        <w:ind w:hanging="36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2878">
        <w:rPr>
          <w:rFonts w:ascii="Times New Roman" w:eastAsia="Symbol" w:hAnsi="Times New Roman" w:cs="Times New Roman"/>
          <w:sz w:val="24"/>
          <w:szCs w:val="24"/>
        </w:rPr>
        <w:t>·</w:t>
      </w:r>
      <w:r w:rsidRPr="00D32878">
        <w:rPr>
          <w:rFonts w:ascii="Times New Roman" w:eastAsia="Symbol" w:hAnsi="Times New Roman" w:cs="Times New Roman"/>
          <w:sz w:val="14"/>
          <w:szCs w:val="14"/>
        </w:rPr>
        <w:t xml:space="preserve">       </w:t>
      </w:r>
      <w:r w:rsidRPr="00D32878">
        <w:rPr>
          <w:rFonts w:ascii="Times New Roman" w:eastAsia="Times New Roman" w:hAnsi="Times New Roman" w:cs="Times New Roman"/>
          <w:sz w:val="24"/>
          <w:szCs w:val="24"/>
        </w:rPr>
        <w:t>Подходите ко всему творчески.</w:t>
      </w:r>
    </w:p>
    <w:p w:rsidR="00D32878" w:rsidRPr="00D32878" w:rsidRDefault="00D32878" w:rsidP="00D328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2878">
        <w:rPr>
          <w:rFonts w:ascii="Times New Roman" w:eastAsia="Times New Roman" w:hAnsi="Times New Roman" w:cs="Times New Roman"/>
          <w:sz w:val="24"/>
          <w:szCs w:val="24"/>
        </w:rPr>
        <w:t xml:space="preserve">ИОМ составляется на все предметы учебной программы,  факультативы, кружки, творческую и учебно-исследовательскую деятельность. При таком подходе к  окончанию учебного года не может быть учеников с несформированным уровнем  базовых знаний. </w:t>
      </w:r>
    </w:p>
    <w:p w:rsidR="00D32878" w:rsidRPr="00D32878" w:rsidRDefault="00D32878" w:rsidP="00D328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2878">
        <w:rPr>
          <w:rFonts w:ascii="Times New Roman" w:eastAsia="Times New Roman" w:hAnsi="Times New Roman" w:cs="Times New Roman"/>
          <w:sz w:val="24"/>
          <w:szCs w:val="24"/>
        </w:rPr>
        <w:t xml:space="preserve"> В процессе работы над ИОМ обучающиеся учатся  самостоятельному анализу и осмыслению прохождения собственного образовательного маршрута.  Поэтому  под руководством учителя они пытаются  оценивать и фиксировать  результат учебного труда,  используя условную запись: знаю, сомневаюсь, не знаю; умею, сомневаюсь, не умею. Удаётся не всем. Эта работа позволяет сформировать умения самоанализа и  самооценки, повышает уровень самосознания в процессе обучения. </w:t>
      </w:r>
    </w:p>
    <w:p w:rsidR="00D32878" w:rsidRPr="00D32878" w:rsidRDefault="00D32878" w:rsidP="00D3287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32878">
        <w:rPr>
          <w:rFonts w:ascii="Times New Roman" w:eastAsia="Times New Roman" w:hAnsi="Times New Roman" w:cs="Times New Roman"/>
          <w:b/>
          <w:bCs/>
          <w:sz w:val="24"/>
          <w:szCs w:val="24"/>
        </w:rPr>
        <w:t>Заключение</w:t>
      </w:r>
    </w:p>
    <w:p w:rsidR="00D32878" w:rsidRPr="00D32878" w:rsidRDefault="00D32878" w:rsidP="00D328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2878">
        <w:rPr>
          <w:rFonts w:ascii="Times New Roman" w:eastAsia="Times New Roman" w:hAnsi="Times New Roman" w:cs="Times New Roman"/>
          <w:sz w:val="24"/>
          <w:szCs w:val="24"/>
        </w:rPr>
        <w:t xml:space="preserve">Роль учителя при работе с индивидуальными образовательными маршрутами изменяется: это консультирование, рекомендация дополнительных источников информации;  учитель помогает привести запланированные продукты учения в соответствие с образовательными возможностями и потенциальными способностями ученика. Учитель выполняет функции </w:t>
      </w:r>
      <w:proofErr w:type="spellStart"/>
      <w:r w:rsidRPr="00D32878">
        <w:rPr>
          <w:rFonts w:ascii="Times New Roman" w:eastAsia="Times New Roman" w:hAnsi="Times New Roman" w:cs="Times New Roman"/>
          <w:sz w:val="24"/>
          <w:szCs w:val="24"/>
        </w:rPr>
        <w:t>тьютора</w:t>
      </w:r>
      <w:proofErr w:type="spellEnd"/>
      <w:r w:rsidRPr="00D32878">
        <w:rPr>
          <w:rFonts w:ascii="Times New Roman" w:eastAsia="Times New Roman" w:hAnsi="Times New Roman" w:cs="Times New Roman"/>
          <w:sz w:val="24"/>
          <w:szCs w:val="24"/>
        </w:rPr>
        <w:t xml:space="preserve">: оказывает персональное сопровождение ученика в образовательном пространстве, создает условия для реализации индивидуализации процесса обучения. </w:t>
      </w:r>
    </w:p>
    <w:p w:rsidR="00D32878" w:rsidRPr="00D32878" w:rsidRDefault="00D32878" w:rsidP="00D328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2878">
        <w:rPr>
          <w:rFonts w:ascii="Times New Roman" w:eastAsia="Times New Roman" w:hAnsi="Times New Roman" w:cs="Times New Roman"/>
          <w:sz w:val="24"/>
          <w:szCs w:val="24"/>
        </w:rPr>
        <w:t xml:space="preserve">Работа по индивидуально-образовательным маршрутам реализует право ученика на выбор темпов работы, форм обучения и, несомненно, даёт шанс ребёнку открыть себя как индивидуальность, как личность. </w:t>
      </w:r>
    </w:p>
    <w:p w:rsidR="00D32878" w:rsidRPr="00D32878" w:rsidRDefault="00D32878" w:rsidP="00D328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2878">
        <w:rPr>
          <w:rFonts w:ascii="Times New Roman" w:eastAsia="Times New Roman" w:hAnsi="Times New Roman" w:cs="Times New Roman"/>
          <w:sz w:val="24"/>
          <w:szCs w:val="24"/>
        </w:rPr>
        <w:t>     Таким образом, обеспечение в школе реализации индивидуально-образовательных маршрутов учащихся – это попытка решения проблемы развития личности, её готовности к выбору, определению цели и смысла жизни через содержание образования, инструмент повышения качества образования. Это попытка увидеть учебный процесс с позиции ученика.</w:t>
      </w:r>
    </w:p>
    <w:p w:rsidR="00623A6B" w:rsidRPr="00D32878" w:rsidRDefault="00623A6B" w:rsidP="00D32878">
      <w:pPr>
        <w:spacing w:after="0" w:line="240" w:lineRule="auto"/>
        <w:rPr>
          <w:rFonts w:ascii="Times New Roman" w:hAnsi="Times New Roman" w:cs="Times New Roman"/>
        </w:rPr>
      </w:pPr>
    </w:p>
    <w:sectPr w:rsidR="00623A6B" w:rsidRPr="00D32878" w:rsidSect="003000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B14A4"/>
    <w:multiLevelType w:val="multilevel"/>
    <w:tmpl w:val="D8E8B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7"/>
  <w:proofState w:spelling="clean"/>
  <w:defaultTabStop w:val="708"/>
  <w:characterSpacingControl w:val="doNotCompress"/>
  <w:compat>
    <w:useFELayout/>
  </w:compat>
  <w:rsids>
    <w:rsidRoot w:val="00623A6B"/>
    <w:rsid w:val="0030006A"/>
    <w:rsid w:val="00623A6B"/>
    <w:rsid w:val="00707741"/>
    <w:rsid w:val="00744BD7"/>
    <w:rsid w:val="00D32878"/>
    <w:rsid w:val="00EF5B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0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edcontent">
    <w:name w:val="markedcontent"/>
    <w:basedOn w:val="a0"/>
    <w:rsid w:val="00623A6B"/>
  </w:style>
  <w:style w:type="paragraph" w:customStyle="1" w:styleId="c52">
    <w:name w:val="c52"/>
    <w:basedOn w:val="a"/>
    <w:rsid w:val="00623A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623A6B"/>
  </w:style>
  <w:style w:type="paragraph" w:customStyle="1" w:styleId="c39">
    <w:name w:val="c39"/>
    <w:basedOn w:val="a"/>
    <w:rsid w:val="00623A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0">
    <w:name w:val="c50"/>
    <w:basedOn w:val="a0"/>
    <w:rsid w:val="00623A6B"/>
  </w:style>
  <w:style w:type="character" w:customStyle="1" w:styleId="c6">
    <w:name w:val="c6"/>
    <w:basedOn w:val="a0"/>
    <w:rsid w:val="00623A6B"/>
  </w:style>
  <w:style w:type="paragraph" w:customStyle="1" w:styleId="c14">
    <w:name w:val="c14"/>
    <w:basedOn w:val="a"/>
    <w:rsid w:val="00623A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623A6B"/>
  </w:style>
  <w:style w:type="paragraph" w:customStyle="1" w:styleId="c0">
    <w:name w:val="c0"/>
    <w:basedOn w:val="a"/>
    <w:rsid w:val="00623A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Emphasis"/>
    <w:basedOn w:val="a0"/>
    <w:uiPriority w:val="20"/>
    <w:qFormat/>
    <w:rsid w:val="00D32878"/>
    <w:rPr>
      <w:i/>
      <w:iCs/>
    </w:rPr>
  </w:style>
  <w:style w:type="paragraph" w:styleId="a4">
    <w:name w:val="List Paragraph"/>
    <w:basedOn w:val="a"/>
    <w:uiPriority w:val="34"/>
    <w:qFormat/>
    <w:rsid w:val="00D32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D32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D3287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7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81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33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1236</Words>
  <Characters>7048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Комп</cp:lastModifiedBy>
  <cp:revision>5</cp:revision>
  <dcterms:created xsi:type="dcterms:W3CDTF">2025-10-05T09:23:00Z</dcterms:created>
  <dcterms:modified xsi:type="dcterms:W3CDTF">2026-03-24T15:19:00Z</dcterms:modified>
</cp:coreProperties>
</file>